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0E" w:rsidRPr="00105A25" w:rsidRDefault="0088550E" w:rsidP="00105A25">
      <w:pPr>
        <w:jc w:val="right"/>
        <w:rPr>
          <w:rFonts w:ascii="Times New Roman" w:hAnsi="Times New Roman" w:cs="Times New Roman"/>
          <w:sz w:val="24"/>
          <w:szCs w:val="24"/>
        </w:rPr>
      </w:pPr>
      <w:r w:rsidRPr="00105A25">
        <w:rPr>
          <w:rFonts w:ascii="Times New Roman" w:hAnsi="Times New Roman" w:cs="Times New Roman"/>
          <w:sz w:val="24"/>
          <w:szCs w:val="24"/>
        </w:rPr>
        <w:t>Rzeszów, 29.10.2015 r.</w:t>
      </w:r>
    </w:p>
    <w:p w:rsidR="0088550E" w:rsidRDefault="0088550E" w:rsidP="009A4F72">
      <w:pPr>
        <w:jc w:val="center"/>
        <w:rPr>
          <w:b/>
          <w:sz w:val="24"/>
          <w:szCs w:val="24"/>
        </w:rPr>
      </w:pPr>
    </w:p>
    <w:p w:rsidR="0068260C" w:rsidRPr="00105A25" w:rsidRDefault="009A4F72" w:rsidP="009A4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25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9A4F72" w:rsidRPr="009A4F72" w:rsidRDefault="009A4F72">
      <w:pPr>
        <w:rPr>
          <w:sz w:val="24"/>
          <w:szCs w:val="24"/>
        </w:rPr>
      </w:pPr>
    </w:p>
    <w:p w:rsidR="009A4F72" w:rsidRDefault="009A4F72" w:rsidP="009A4F72">
      <w:pPr>
        <w:ind w:firstLine="708"/>
        <w:jc w:val="both"/>
        <w:rPr>
          <w:sz w:val="24"/>
          <w:szCs w:val="24"/>
        </w:rPr>
      </w:pPr>
      <w:r w:rsidRPr="0088550E">
        <w:rPr>
          <w:rFonts w:ascii="Times New Roman" w:hAnsi="Times New Roman" w:cs="Times New Roman"/>
          <w:sz w:val="24"/>
          <w:szCs w:val="24"/>
        </w:rPr>
        <w:t xml:space="preserve">W związku z zapytaniem Oferenta o sposób określenia ceny badań histopatologicznych w konkursie ofert na badania histopatologiczne, badania </w:t>
      </w:r>
      <w:proofErr w:type="spellStart"/>
      <w:r w:rsidRPr="0088550E">
        <w:rPr>
          <w:rFonts w:ascii="Times New Roman" w:hAnsi="Times New Roman" w:cs="Times New Roman"/>
          <w:sz w:val="24"/>
          <w:szCs w:val="24"/>
        </w:rPr>
        <w:t>kolposkopowe</w:t>
      </w:r>
      <w:proofErr w:type="spellEnd"/>
      <w:r w:rsidRPr="0088550E">
        <w:rPr>
          <w:rFonts w:ascii="Times New Roman" w:hAnsi="Times New Roman" w:cs="Times New Roman"/>
          <w:sz w:val="24"/>
          <w:szCs w:val="24"/>
        </w:rPr>
        <w:t xml:space="preserve">, cystoskopii </w:t>
      </w:r>
      <w:proofErr w:type="spellStart"/>
      <w:r w:rsidRPr="0088550E">
        <w:rPr>
          <w:rFonts w:ascii="Times New Roman" w:hAnsi="Times New Roman" w:cs="Times New Roman"/>
          <w:sz w:val="24"/>
          <w:szCs w:val="24"/>
        </w:rPr>
        <w:t>przezcewkowej</w:t>
      </w:r>
      <w:proofErr w:type="spellEnd"/>
      <w:r w:rsidRPr="0088550E">
        <w:rPr>
          <w:rFonts w:ascii="Times New Roman" w:hAnsi="Times New Roman" w:cs="Times New Roman"/>
          <w:sz w:val="24"/>
          <w:szCs w:val="24"/>
        </w:rPr>
        <w:t xml:space="preserve"> i badań </w:t>
      </w:r>
      <w:proofErr w:type="spellStart"/>
      <w:r w:rsidRPr="0088550E">
        <w:rPr>
          <w:rFonts w:ascii="Times New Roman" w:hAnsi="Times New Roman" w:cs="Times New Roman"/>
          <w:sz w:val="24"/>
          <w:szCs w:val="24"/>
        </w:rPr>
        <w:t>bronchoskopowych</w:t>
      </w:r>
      <w:proofErr w:type="spellEnd"/>
      <w:r w:rsidRPr="0088550E">
        <w:rPr>
          <w:rFonts w:ascii="Times New Roman" w:hAnsi="Times New Roman" w:cs="Times New Roman"/>
          <w:sz w:val="24"/>
          <w:szCs w:val="24"/>
        </w:rPr>
        <w:t xml:space="preserve"> Wojskowa Specjalistyczna Przychodnia Lekarska SP ZOZ w Rzeszowie informuje, że w Formularzu Ofertowym cena nie zależy od pacjenta, ale od ilości badanego materiału</w:t>
      </w:r>
      <w:r w:rsidR="0088550E">
        <w:rPr>
          <w:sz w:val="24"/>
          <w:szCs w:val="24"/>
        </w:rPr>
        <w:t>.</w:t>
      </w:r>
    </w:p>
    <w:p w:rsidR="0088550E" w:rsidRPr="0088550E" w:rsidRDefault="0088550E" w:rsidP="009A4F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50E">
        <w:rPr>
          <w:rFonts w:ascii="Times New Roman" w:hAnsi="Times New Roman" w:cs="Times New Roman"/>
          <w:sz w:val="24"/>
          <w:szCs w:val="24"/>
        </w:rPr>
        <w:t>Jeżeli Oferent przeprowadził badania wycinków na trzech różnych bloczkach pobranych od jednego pacjenta to cena za przeprowadzone badanie wynosić będzie:</w:t>
      </w:r>
    </w:p>
    <w:p w:rsidR="0088550E" w:rsidRPr="0088550E" w:rsidRDefault="0088550E" w:rsidP="0088550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550E">
        <w:rPr>
          <w:rFonts w:ascii="Times New Roman" w:hAnsi="Times New Roman" w:cs="Times New Roman"/>
          <w:sz w:val="24"/>
          <w:szCs w:val="24"/>
        </w:rPr>
        <w:t>3 x Y – gdzie Y to cena 1 bloczka.</w:t>
      </w:r>
    </w:p>
    <w:p w:rsidR="009A4F72" w:rsidRDefault="009A4F72" w:rsidP="009A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50E" w:rsidRDefault="0088550E" w:rsidP="009A4F7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Aby nie dopuścić do dalszych nieporozumień w kwestii określenia ceny za wykonanie badań histopatologicznych w  Formularzu Ofertowym w części I zostaje usunięty zapis </w:t>
      </w:r>
      <w:r w:rsidRPr="0088550E">
        <w:rPr>
          <w:rFonts w:ascii="Times New Roman" w:hAnsi="Times New Roman" w:cs="Times New Roman"/>
          <w:sz w:val="24"/>
          <w:szCs w:val="24"/>
        </w:rPr>
        <w:t>„</w:t>
      </w:r>
      <w:r w:rsidRPr="0088550E">
        <w:rPr>
          <w:rFonts w:ascii="Times New Roman" w:hAnsi="Times New Roman" w:cs="Times New Roman"/>
          <w:bCs/>
        </w:rPr>
        <w:t>bez względu na liczbę wycinków do badania</w:t>
      </w:r>
      <w:r>
        <w:rPr>
          <w:rFonts w:ascii="Times New Roman" w:hAnsi="Times New Roman" w:cs="Times New Roman"/>
          <w:bCs/>
        </w:rPr>
        <w:t>”.</w:t>
      </w:r>
      <w:r w:rsidR="00A06F68">
        <w:rPr>
          <w:rFonts w:ascii="Times New Roman" w:hAnsi="Times New Roman" w:cs="Times New Roman"/>
          <w:bCs/>
        </w:rPr>
        <w:t xml:space="preserve"> Na stronie udostępniono aktualną wersję Formularza Ofertowego.  </w:t>
      </w:r>
    </w:p>
    <w:p w:rsidR="0088550E" w:rsidRDefault="0088550E" w:rsidP="009A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50E" w:rsidRDefault="0088550E" w:rsidP="009A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50E" w:rsidRDefault="000D59B2" w:rsidP="000D5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Konkursowej</w:t>
      </w:r>
      <w:bookmarkStart w:id="0" w:name="_GoBack"/>
      <w:bookmarkEnd w:id="0"/>
    </w:p>
    <w:p w:rsidR="000D59B2" w:rsidRDefault="000D59B2" w:rsidP="000D5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Pomianek</w:t>
      </w:r>
      <w:proofErr w:type="spellEnd"/>
    </w:p>
    <w:p w:rsidR="0088550E" w:rsidRDefault="0088550E" w:rsidP="009A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50E" w:rsidRDefault="0088550E" w:rsidP="009A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50E" w:rsidRDefault="0088550E" w:rsidP="009A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50E" w:rsidRDefault="0088550E" w:rsidP="009A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50E" w:rsidRDefault="0088550E" w:rsidP="009A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50E" w:rsidRDefault="0088550E" w:rsidP="00105A25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88550E" w:rsidRDefault="0088550E" w:rsidP="0088550E">
      <w:pPr>
        <w:suppressAutoHyphens/>
        <w:spacing w:after="0" w:line="240" w:lineRule="auto"/>
        <w:ind w:left="360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sectPr w:rsidR="00885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F0F"/>
    <w:multiLevelType w:val="hybridMultilevel"/>
    <w:tmpl w:val="CE2604F6"/>
    <w:lvl w:ilvl="0" w:tplc="255493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D6"/>
    <w:rsid w:val="000D59B2"/>
    <w:rsid w:val="00105A25"/>
    <w:rsid w:val="002A20D6"/>
    <w:rsid w:val="0068260C"/>
    <w:rsid w:val="0088550E"/>
    <w:rsid w:val="009A4F72"/>
    <w:rsid w:val="00A0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55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55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2015-10-29T13:06:00Z</dcterms:created>
  <dcterms:modified xsi:type="dcterms:W3CDTF">2015-10-29T13:32:00Z</dcterms:modified>
</cp:coreProperties>
</file>